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5980" w14:textId="77777777" w:rsidR="007A1F67" w:rsidRDefault="007A1F67" w:rsidP="007A1F67">
      <w:pPr>
        <w:bidi w:val="0"/>
        <w:rPr>
          <w:rFonts w:cs="B Nazanin"/>
          <w:b/>
          <w:bCs/>
          <w:sz w:val="24"/>
          <w:szCs w:val="24"/>
        </w:rPr>
      </w:pPr>
    </w:p>
    <w:p w14:paraId="4BB943B7" w14:textId="77777777" w:rsidR="007A1F67" w:rsidRPr="00540D30" w:rsidRDefault="007A1F67" w:rsidP="00540D30">
      <w:pPr>
        <w:bidi w:val="0"/>
        <w:jc w:val="center"/>
        <w:rPr>
          <w:rFonts w:ascii="IranNastaliq" w:hAnsi="IranNastaliq" w:cs="IranNastaliq"/>
          <w:b/>
          <w:bCs/>
          <w:sz w:val="240"/>
          <w:szCs w:val="240"/>
          <w:rtl/>
        </w:rPr>
      </w:pPr>
      <w:r w:rsidRPr="007A1F67">
        <w:rPr>
          <w:rFonts w:ascii="IranNastaliq" w:hAnsi="IranNastaliq" w:cs="IranNastaliq"/>
          <w:b/>
          <w:bCs/>
          <w:sz w:val="144"/>
          <w:szCs w:val="144"/>
          <w:rtl/>
        </w:rPr>
        <w:t>بسم الله الرحمن الرحیم</w:t>
      </w:r>
    </w:p>
    <w:p w14:paraId="1D679082" w14:textId="17DA9A2C" w:rsidR="00540D30" w:rsidRPr="00540D30" w:rsidRDefault="00E70796" w:rsidP="00540D30">
      <w:pPr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0D30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عملیاتی حوزه آموزش و </w:t>
      </w:r>
      <w:r w:rsidR="00850DE9">
        <w:rPr>
          <w:rFonts w:ascii="IranNastaliq" w:hAnsi="IranNastaliq" w:cs="IranNastaliq"/>
          <w:b/>
          <w:bCs/>
          <w:sz w:val="44"/>
          <w:szCs w:val="44"/>
          <w:rtl/>
        </w:rPr>
        <w:t>پژو</w:t>
      </w:r>
      <w:r w:rsidR="00850DE9">
        <w:rPr>
          <w:rFonts w:ascii="IranNastaliq" w:hAnsi="IranNastaliq" w:cs="IranNastaliq" w:hint="cs"/>
          <w:b/>
          <w:bCs/>
          <w:sz w:val="44"/>
          <w:szCs w:val="44"/>
          <w:rtl/>
        </w:rPr>
        <w:t>ه</w:t>
      </w:r>
      <w:r w:rsidRPr="00540D30">
        <w:rPr>
          <w:rFonts w:ascii="IranNastaliq" w:hAnsi="IranNastaliq" w:cs="IranNastaliq"/>
          <w:b/>
          <w:bCs/>
          <w:sz w:val="44"/>
          <w:szCs w:val="44"/>
          <w:rtl/>
        </w:rPr>
        <w:t xml:space="preserve">ش دانشکده پیراپزشکی </w:t>
      </w:r>
      <w:r w:rsidR="00797B52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رفسنجان </w:t>
      </w:r>
      <w:r w:rsidRPr="00540D30">
        <w:rPr>
          <w:rFonts w:ascii="IranNastaliq" w:hAnsi="IranNastaliq" w:cs="IranNastaliq"/>
          <w:b/>
          <w:bCs/>
          <w:sz w:val="44"/>
          <w:szCs w:val="44"/>
          <w:rtl/>
        </w:rPr>
        <w:t>سال</w:t>
      </w:r>
      <w:r w:rsidR="00D315E1" w:rsidRPr="00D315E1">
        <w:rPr>
          <w:rFonts w:ascii="W_madayen" w:hAnsi="W_madayen" w:cs="W_madayen"/>
          <w:b/>
          <w:bCs/>
          <w:sz w:val="44"/>
          <w:szCs w:val="44"/>
        </w:rPr>
        <w:t>140</w:t>
      </w:r>
      <w:r w:rsidR="00D315E1">
        <w:rPr>
          <w:rFonts w:ascii="W_madayen" w:hAnsi="W_madayen" w:cs="W_madayen"/>
          <w:b/>
          <w:bCs/>
          <w:sz w:val="44"/>
          <w:szCs w:val="44"/>
        </w:rPr>
        <w:t>4</w:t>
      </w:r>
      <w:r w:rsidR="00656ABD">
        <w:rPr>
          <w:rFonts w:ascii="W_madayen" w:hAnsi="W_madayen" w:cs="W_madayen"/>
          <w:b/>
          <w:bCs/>
          <w:sz w:val="44"/>
          <w:szCs w:val="44"/>
        </w:rPr>
        <w:t xml:space="preserve"> </w:t>
      </w:r>
    </w:p>
    <w:p w14:paraId="291F9A94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3C79E0F4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2AB7CB88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6807E08B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113E20EC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1781AAD8" w14:textId="77777777" w:rsidR="00540D30" w:rsidRDefault="00540D30" w:rsidP="00E70796">
      <w:pPr>
        <w:rPr>
          <w:rFonts w:cs="B Nazanin"/>
          <w:b/>
          <w:bCs/>
          <w:sz w:val="24"/>
          <w:szCs w:val="24"/>
          <w:rtl/>
        </w:rPr>
      </w:pPr>
    </w:p>
    <w:p w14:paraId="6483E148" w14:textId="77777777" w:rsidR="00540D30" w:rsidRPr="00B90F6C" w:rsidRDefault="00850DE9" w:rsidP="00850DE9">
      <w:pPr>
        <w:spacing w:line="24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B90F6C">
        <w:rPr>
          <w:rFonts w:ascii="IranNastaliq" w:hAnsi="IranNastaliq" w:cs="B Nazanin"/>
          <w:b/>
          <w:bCs/>
          <w:sz w:val="24"/>
          <w:szCs w:val="24"/>
          <w:rtl/>
        </w:rPr>
        <w:lastRenderedPageBreak/>
        <w:t>مقدمه :</w:t>
      </w:r>
    </w:p>
    <w:p w14:paraId="32666591" w14:textId="77777777" w:rsidR="00850DE9" w:rsidRPr="00B90F6C" w:rsidRDefault="00850DE9" w:rsidP="00850DE9">
      <w:pPr>
        <w:spacing w:line="240" w:lineRule="auto"/>
        <w:rPr>
          <w:rFonts w:ascii="IranNastaliq" w:hAnsi="IranNastaliq" w:cs="B Nazanin"/>
          <w:b/>
          <w:bCs/>
          <w:color w:val="FF6600"/>
          <w:sz w:val="24"/>
          <w:szCs w:val="24"/>
          <w:rtl/>
        </w:rPr>
      </w:pPr>
      <w:r w:rsidRPr="00B90F6C">
        <w:rPr>
          <w:rFonts w:ascii="IranNastaliq" w:hAnsi="IranNastaliq" w:cs="B Nazanin"/>
          <w:b/>
          <w:bCs/>
          <w:color w:val="FF6600"/>
          <w:sz w:val="24"/>
          <w:szCs w:val="24"/>
          <w:rtl/>
        </w:rPr>
        <w:t xml:space="preserve">اهداف کلی: </w:t>
      </w:r>
    </w:p>
    <w:p w14:paraId="1D53406C" w14:textId="77777777" w:rsidR="00850DE9" w:rsidRPr="00B90F6C" w:rsidRDefault="00E70796" w:rsidP="00850DE9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B90F6C">
        <w:rPr>
          <w:rFonts w:ascii="IranNastaliq" w:hAnsi="IranNastaliq" w:cs="B Nazanin"/>
          <w:b/>
          <w:bCs/>
          <w:sz w:val="24"/>
          <w:szCs w:val="24"/>
          <w:rtl/>
        </w:rPr>
        <w:t>حیطه های فعالیت های دانشکده پیراپزشکی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3690"/>
        <w:gridCol w:w="9450"/>
      </w:tblGrid>
      <w:tr w:rsidR="00D05845" w:rsidRPr="00B90F6C" w14:paraId="220EF660" w14:textId="77777777" w:rsidTr="00D05845">
        <w:tc>
          <w:tcPr>
            <w:tcW w:w="808" w:type="dxa"/>
          </w:tcPr>
          <w:p w14:paraId="1DDB336C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90" w:type="dxa"/>
          </w:tcPr>
          <w:p w14:paraId="7D5074F2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پیراپزشکی</w:t>
            </w:r>
          </w:p>
        </w:tc>
        <w:tc>
          <w:tcPr>
            <w:tcW w:w="9450" w:type="dxa"/>
          </w:tcPr>
          <w:p w14:paraId="12A36965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کلی</w:t>
            </w:r>
          </w:p>
        </w:tc>
      </w:tr>
      <w:tr w:rsidR="00D05845" w:rsidRPr="00B90F6C" w14:paraId="5047D230" w14:textId="77777777" w:rsidTr="00D05845">
        <w:tc>
          <w:tcPr>
            <w:tcW w:w="808" w:type="dxa"/>
            <w:vMerge w:val="restart"/>
          </w:tcPr>
          <w:p w14:paraId="330E7A92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90" w:type="dxa"/>
            <w:vMerge w:val="restart"/>
          </w:tcPr>
          <w:p w14:paraId="4D8107A2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9450" w:type="dxa"/>
          </w:tcPr>
          <w:p w14:paraId="6A0EAE76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تکمیلی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(ارتقای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کمی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05845" w:rsidRPr="00B90F6C" w14:paraId="6D1F6F46" w14:textId="77777777" w:rsidTr="00D05845">
        <w:tc>
          <w:tcPr>
            <w:tcW w:w="808" w:type="dxa"/>
            <w:vMerge/>
          </w:tcPr>
          <w:p w14:paraId="6E5755CC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27837590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0" w:type="dxa"/>
          </w:tcPr>
          <w:p w14:paraId="7941D1ED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جذب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نیروی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انسانی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</w:p>
        </w:tc>
      </w:tr>
      <w:tr w:rsidR="00D05845" w:rsidRPr="00B90F6C" w14:paraId="21057C7E" w14:textId="77777777" w:rsidTr="00D05845">
        <w:tc>
          <w:tcPr>
            <w:tcW w:w="808" w:type="dxa"/>
            <w:vMerge/>
          </w:tcPr>
          <w:p w14:paraId="69FCCC22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2230305C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0" w:type="dxa"/>
          </w:tcPr>
          <w:p w14:paraId="2DBC0480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کیفیت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</w:p>
        </w:tc>
      </w:tr>
      <w:tr w:rsidR="00D05845" w:rsidRPr="00B90F6C" w14:paraId="36778177" w14:textId="77777777" w:rsidTr="00D05845">
        <w:tc>
          <w:tcPr>
            <w:tcW w:w="808" w:type="dxa"/>
            <w:vMerge/>
          </w:tcPr>
          <w:p w14:paraId="6A85A704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24653BF7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0" w:type="dxa"/>
          </w:tcPr>
          <w:p w14:paraId="5ABA41B4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نظام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اعتباربخشی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بندی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</w:tr>
      <w:tr w:rsidR="00D05845" w:rsidRPr="00B90F6C" w14:paraId="47602ABC" w14:textId="77777777" w:rsidTr="00D05845">
        <w:tc>
          <w:tcPr>
            <w:tcW w:w="808" w:type="dxa"/>
            <w:vMerge w:val="restart"/>
          </w:tcPr>
          <w:p w14:paraId="21AE7B5D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90" w:type="dxa"/>
            <w:vMerge w:val="restart"/>
          </w:tcPr>
          <w:p w14:paraId="3DBF5D0D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پژوهشی</w:t>
            </w:r>
          </w:p>
        </w:tc>
        <w:tc>
          <w:tcPr>
            <w:tcW w:w="9450" w:type="dxa"/>
          </w:tcPr>
          <w:p w14:paraId="71619363" w14:textId="77777777" w:rsidR="00D05845" w:rsidRPr="00B90F6C" w:rsidRDefault="00EF25BC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گسترش کمی و کیفی فعالیت های پژوهشی</w:t>
            </w:r>
          </w:p>
        </w:tc>
      </w:tr>
      <w:tr w:rsidR="00D05845" w:rsidRPr="00B90F6C" w14:paraId="061FE750" w14:textId="77777777" w:rsidTr="00D05845">
        <w:tc>
          <w:tcPr>
            <w:tcW w:w="808" w:type="dxa"/>
            <w:vMerge/>
          </w:tcPr>
          <w:p w14:paraId="4F544C2E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6FFB7167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0" w:type="dxa"/>
          </w:tcPr>
          <w:p w14:paraId="1C3A5D74" w14:textId="77777777" w:rsidR="00D05845" w:rsidRPr="00B90F6C" w:rsidRDefault="00EF25BC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رعایت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موازین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اخلاقی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D05845" w:rsidRPr="00B90F6C" w14:paraId="668C367E" w14:textId="77777777" w:rsidTr="00D05845">
        <w:tc>
          <w:tcPr>
            <w:tcW w:w="808" w:type="dxa"/>
            <w:vMerge/>
          </w:tcPr>
          <w:p w14:paraId="10F99612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vMerge/>
          </w:tcPr>
          <w:p w14:paraId="51FEF83F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50" w:type="dxa"/>
          </w:tcPr>
          <w:p w14:paraId="3D865C35" w14:textId="77777777" w:rsidR="00D05845" w:rsidRPr="00B90F6C" w:rsidRDefault="00EF25BC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تا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کتابخانه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آزمایشگاه‌ها</w:t>
            </w:r>
          </w:p>
        </w:tc>
      </w:tr>
      <w:tr w:rsidR="00D05845" w:rsidRPr="00B90F6C" w14:paraId="0CBE7EFA" w14:textId="77777777" w:rsidTr="00EF25BC">
        <w:trPr>
          <w:trHeight w:val="530"/>
        </w:trPr>
        <w:tc>
          <w:tcPr>
            <w:tcW w:w="808" w:type="dxa"/>
          </w:tcPr>
          <w:p w14:paraId="2C13666D" w14:textId="77777777" w:rsidR="00D05845" w:rsidRPr="00B90F6C" w:rsidRDefault="00D05845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90" w:type="dxa"/>
          </w:tcPr>
          <w:p w14:paraId="7F4D3797" w14:textId="77777777" w:rsidR="00D05845" w:rsidRPr="00B90F6C" w:rsidRDefault="00EF25BC" w:rsidP="00850DE9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اجرایی</w:t>
            </w:r>
          </w:p>
        </w:tc>
        <w:tc>
          <w:tcPr>
            <w:tcW w:w="9450" w:type="dxa"/>
          </w:tcPr>
          <w:p w14:paraId="505A8D72" w14:textId="77777777" w:rsidR="00EF25BC" w:rsidRPr="00B90F6C" w:rsidRDefault="00EF25BC" w:rsidP="00EF25BC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مشارکت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  <w:p w14:paraId="3CF13657" w14:textId="77777777" w:rsidR="00D05845" w:rsidRPr="00B90F6C" w:rsidRDefault="00D05845" w:rsidP="00EF25BC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319E85C" w14:textId="77777777" w:rsidR="00D05845" w:rsidRPr="00B90F6C" w:rsidRDefault="00D05845" w:rsidP="00850DE9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13F3B2FE" w14:textId="77777777" w:rsidR="00850DE9" w:rsidRPr="00B90F6C" w:rsidRDefault="00850DE9" w:rsidP="00850DE9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07267C24" w14:textId="77777777" w:rsidR="004C2CA5" w:rsidRDefault="004C2CA5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6A752E98" w14:textId="77777777" w:rsidR="00966E8B" w:rsidRDefault="00966E8B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2C895BEE" w14:textId="77777777" w:rsidR="00966E8B" w:rsidRPr="00B90F6C" w:rsidRDefault="00966E8B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2C9883B7" w14:textId="77777777" w:rsidR="004C2CA5" w:rsidRPr="00B90F6C" w:rsidRDefault="004C2CA5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7201DD8B" w14:textId="77777777" w:rsidR="004C2CA5" w:rsidRPr="00B90F6C" w:rsidRDefault="004C2CA5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  <w:r w:rsidRPr="00B90F6C">
        <w:rPr>
          <w:rFonts w:cs="B Nazanin" w:hint="cs"/>
          <w:b/>
          <w:bCs/>
          <w:sz w:val="24"/>
          <w:szCs w:val="24"/>
          <w:rtl/>
        </w:rPr>
        <w:lastRenderedPageBreak/>
        <w:t>اهداف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اختصاصی</w:t>
      </w:r>
      <w:r w:rsidRPr="00B90F6C">
        <w:rPr>
          <w:rFonts w:ascii="IranNastaliq" w:hAnsi="IranNastaliq" w:cs="B Nazanin" w:hint="cs"/>
          <w:b/>
          <w:bCs/>
          <w:sz w:val="24"/>
          <w:szCs w:val="24"/>
          <w:rtl/>
        </w:rPr>
        <w:t>:</w:t>
      </w:r>
    </w:p>
    <w:p w14:paraId="4C9D0413" w14:textId="77777777" w:rsidR="004C2CA5" w:rsidRPr="00B90F6C" w:rsidRDefault="004C2CA5" w:rsidP="004C2CA5">
      <w:pPr>
        <w:rPr>
          <w:rFonts w:ascii="IranNastaliq" w:hAnsi="IranNastaliq" w:cs="B Nazanin"/>
          <w:b/>
          <w:bCs/>
          <w:color w:val="FF6600"/>
          <w:sz w:val="24"/>
          <w:szCs w:val="24"/>
          <w:rtl/>
        </w:rPr>
      </w:pPr>
      <w:r w:rsidRPr="00B90F6C">
        <w:rPr>
          <w:rFonts w:cs="B Nazanin" w:hint="cs"/>
          <w:b/>
          <w:bCs/>
          <w:color w:val="FF6600"/>
          <w:sz w:val="24"/>
          <w:szCs w:val="24"/>
          <w:rtl/>
        </w:rPr>
        <w:t>لیست</w:t>
      </w:r>
      <w:r w:rsidRPr="00B90F6C">
        <w:rPr>
          <w:rFonts w:cs="B Nazanin"/>
          <w:b/>
          <w:bCs/>
          <w:color w:val="FF6600"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color w:val="FF6600"/>
          <w:sz w:val="24"/>
          <w:szCs w:val="24"/>
          <w:rtl/>
        </w:rPr>
        <w:t>فعالیت</w:t>
      </w:r>
      <w:r w:rsidRPr="00B90F6C">
        <w:rPr>
          <w:rFonts w:cs="B Nazanin"/>
          <w:b/>
          <w:bCs/>
          <w:color w:val="FF6600"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color w:val="FF6600"/>
          <w:sz w:val="24"/>
          <w:szCs w:val="24"/>
          <w:rtl/>
        </w:rPr>
        <w:t>ها</w:t>
      </w:r>
      <w:r w:rsidRPr="00B90F6C">
        <w:rPr>
          <w:rFonts w:ascii="IranNastaliq" w:hAnsi="IranNastaliq" w:cs="B Nazanin" w:hint="cs"/>
          <w:b/>
          <w:bCs/>
          <w:color w:val="FF6600"/>
          <w:sz w:val="24"/>
          <w:szCs w:val="24"/>
          <w:rtl/>
        </w:rPr>
        <w:t>:</w:t>
      </w:r>
    </w:p>
    <w:p w14:paraId="3EB21A01" w14:textId="77777777" w:rsidR="004C2CA5" w:rsidRPr="00B90F6C" w:rsidRDefault="004C2CA5" w:rsidP="004C2CA5">
      <w:pPr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B90F6C">
        <w:rPr>
          <w:rFonts w:cs="B Nazanin" w:hint="cs"/>
          <w:b/>
          <w:bCs/>
          <w:sz w:val="24"/>
          <w:szCs w:val="24"/>
          <w:rtl/>
        </w:rPr>
        <w:t>جدول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فعالیت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های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مربوط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به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هر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یک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از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اهداف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برنامه</w:t>
      </w:r>
      <w:r w:rsidRPr="00B90F6C">
        <w:rPr>
          <w:rFonts w:cs="B Nazanin"/>
          <w:b/>
          <w:bCs/>
          <w:sz w:val="24"/>
          <w:szCs w:val="24"/>
          <w:rtl/>
        </w:rPr>
        <w:t xml:space="preserve"> </w:t>
      </w:r>
      <w:r w:rsidRPr="00B90F6C">
        <w:rPr>
          <w:rFonts w:cs="B Nazanin" w:hint="cs"/>
          <w:b/>
          <w:bCs/>
          <w:sz w:val="24"/>
          <w:szCs w:val="24"/>
          <w:rtl/>
        </w:rPr>
        <w:t>عملیاتی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2581"/>
        <w:gridCol w:w="1698"/>
        <w:gridCol w:w="964"/>
        <w:gridCol w:w="759"/>
        <w:gridCol w:w="3020"/>
        <w:gridCol w:w="1051"/>
        <w:gridCol w:w="2168"/>
        <w:gridCol w:w="960"/>
      </w:tblGrid>
      <w:tr w:rsidR="009C1A36" w:rsidRPr="00B90F6C" w14:paraId="794EECA3" w14:textId="77777777" w:rsidTr="00343668">
        <w:tc>
          <w:tcPr>
            <w:tcW w:w="13948" w:type="dxa"/>
            <w:gridSpan w:val="9"/>
          </w:tcPr>
          <w:p w14:paraId="519C6EAE" w14:textId="77777777" w:rsidR="009C1A36" w:rsidRPr="00B90F6C" w:rsidRDefault="009C1A36" w:rsidP="009C1A36">
            <w:pPr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کلی: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تکمیلی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(ارتقای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کمی)</w:t>
            </w:r>
          </w:p>
        </w:tc>
      </w:tr>
      <w:tr w:rsidR="009C1A36" w:rsidRPr="00B90F6C" w14:paraId="1D4D5D3D" w14:textId="77777777" w:rsidTr="00705536">
        <w:tc>
          <w:tcPr>
            <w:tcW w:w="13948" w:type="dxa"/>
            <w:gridSpan w:val="9"/>
          </w:tcPr>
          <w:p w14:paraId="63D92AD7" w14:textId="77777777" w:rsidR="009C1A36" w:rsidRPr="00B90F6C" w:rsidRDefault="009C1A36" w:rsidP="009C1A36">
            <w:pPr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اختصاصی: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C1A36" w:rsidRPr="00B90F6C" w14:paraId="514538A7" w14:textId="77777777" w:rsidTr="009C1A36">
        <w:tc>
          <w:tcPr>
            <w:tcW w:w="747" w:type="dxa"/>
          </w:tcPr>
          <w:p w14:paraId="3BFEAC8D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2581" w:type="dxa"/>
          </w:tcPr>
          <w:p w14:paraId="342E6A53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</w:p>
        </w:tc>
        <w:tc>
          <w:tcPr>
            <w:tcW w:w="1698" w:type="dxa"/>
          </w:tcPr>
          <w:p w14:paraId="73B1C878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964" w:type="dxa"/>
          </w:tcPr>
          <w:p w14:paraId="06648707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759" w:type="dxa"/>
          </w:tcPr>
          <w:p w14:paraId="599CCC84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</w:p>
        </w:tc>
        <w:tc>
          <w:tcPr>
            <w:tcW w:w="3020" w:type="dxa"/>
          </w:tcPr>
          <w:p w14:paraId="6F5ECDE6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چگونگی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1051" w:type="dxa"/>
          </w:tcPr>
          <w:p w14:paraId="230DEA9D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پایش</w:t>
            </w:r>
          </w:p>
        </w:tc>
        <w:tc>
          <w:tcPr>
            <w:tcW w:w="2168" w:type="dxa"/>
          </w:tcPr>
          <w:p w14:paraId="67EE5ED3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پایش یا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960" w:type="dxa"/>
          </w:tcPr>
          <w:p w14:paraId="3EB8C408" w14:textId="77777777" w:rsidR="004C2CA5" w:rsidRPr="00B90F6C" w:rsidRDefault="009C1A36" w:rsidP="004C2CA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C1A36" w:rsidRPr="00B90F6C" w14:paraId="07EA8C96" w14:textId="77777777" w:rsidTr="009C1A36">
        <w:tc>
          <w:tcPr>
            <w:tcW w:w="747" w:type="dxa"/>
          </w:tcPr>
          <w:p w14:paraId="679B3F06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81" w:type="dxa"/>
          </w:tcPr>
          <w:p w14:paraId="49CDB9A6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درخواست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اندازی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ارشد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هوشبری </w:t>
            </w:r>
          </w:p>
        </w:tc>
        <w:tc>
          <w:tcPr>
            <w:tcW w:w="1698" w:type="dxa"/>
          </w:tcPr>
          <w:p w14:paraId="7457E16E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هوشبری </w:t>
            </w:r>
          </w:p>
        </w:tc>
        <w:tc>
          <w:tcPr>
            <w:tcW w:w="964" w:type="dxa"/>
          </w:tcPr>
          <w:p w14:paraId="6A7027C7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آبان </w:t>
            </w:r>
            <w:r w:rsidRPr="00D315E1">
              <w:rPr>
                <w:rFonts w:ascii="W_madayen" w:hAnsi="W_madayen" w:cs="W_madayen"/>
                <w:b/>
                <w:bCs/>
                <w:sz w:val="24"/>
                <w:szCs w:val="24"/>
                <w:rtl/>
              </w:rPr>
              <w:t>1401</w:t>
            </w:r>
          </w:p>
        </w:tc>
        <w:tc>
          <w:tcPr>
            <w:tcW w:w="759" w:type="dxa"/>
          </w:tcPr>
          <w:p w14:paraId="6BB2F001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حصول نتیجه</w:t>
            </w:r>
          </w:p>
        </w:tc>
        <w:tc>
          <w:tcPr>
            <w:tcW w:w="3020" w:type="dxa"/>
          </w:tcPr>
          <w:p w14:paraId="4AAE5A16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مکاتبه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بین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وزارت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متبوع</w:t>
            </w:r>
          </w:p>
        </w:tc>
        <w:tc>
          <w:tcPr>
            <w:tcW w:w="1051" w:type="dxa"/>
          </w:tcPr>
          <w:p w14:paraId="1DC2E46C" w14:textId="77777777" w:rsidR="009C1A36" w:rsidRPr="00B90F6C" w:rsidRDefault="009C1A36" w:rsidP="009C1A36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C1C253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1C48C1BF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دریافت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موافقت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شورای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گسترش</w:t>
            </w:r>
          </w:p>
        </w:tc>
        <w:tc>
          <w:tcPr>
            <w:tcW w:w="960" w:type="dxa"/>
          </w:tcPr>
          <w:p w14:paraId="2E3D7CD4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1A36" w:rsidRPr="00B90F6C" w14:paraId="44AE77CA" w14:textId="77777777" w:rsidTr="009C1A36">
        <w:tc>
          <w:tcPr>
            <w:tcW w:w="747" w:type="dxa"/>
          </w:tcPr>
          <w:p w14:paraId="4C20197A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81" w:type="dxa"/>
          </w:tcPr>
          <w:p w14:paraId="067E4600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تاسیس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رادیوبیولوژی</w:t>
            </w:r>
          </w:p>
        </w:tc>
        <w:tc>
          <w:tcPr>
            <w:tcW w:w="1698" w:type="dxa"/>
          </w:tcPr>
          <w:p w14:paraId="355017F6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ریاست</w:t>
            </w:r>
          </w:p>
        </w:tc>
        <w:tc>
          <w:tcPr>
            <w:tcW w:w="964" w:type="dxa"/>
          </w:tcPr>
          <w:p w14:paraId="5CB4076A" w14:textId="52673326" w:rsidR="009C1A36" w:rsidRPr="00B90F6C" w:rsidRDefault="00797B52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بهمن </w:t>
            </w:r>
            <w:r w:rsidR="00D315E1" w:rsidRP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1402</w:t>
            </w:r>
          </w:p>
        </w:tc>
        <w:tc>
          <w:tcPr>
            <w:tcW w:w="759" w:type="dxa"/>
          </w:tcPr>
          <w:p w14:paraId="018D5F8E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حصول نتیجه</w:t>
            </w:r>
          </w:p>
        </w:tc>
        <w:tc>
          <w:tcPr>
            <w:tcW w:w="3020" w:type="dxa"/>
          </w:tcPr>
          <w:p w14:paraId="2797693C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مکاتبه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بین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وزارت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متبوع</w:t>
            </w:r>
          </w:p>
        </w:tc>
        <w:tc>
          <w:tcPr>
            <w:tcW w:w="1051" w:type="dxa"/>
          </w:tcPr>
          <w:p w14:paraId="76ACE16F" w14:textId="77777777" w:rsidR="00843FCC" w:rsidRPr="00B90F6C" w:rsidRDefault="00843FCC" w:rsidP="00843FCC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1516555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0AA955CF" w14:textId="77777777" w:rsidR="009C1A36" w:rsidRPr="00B90F6C" w:rsidRDefault="00843FCC" w:rsidP="00843FCC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دریافت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موافقت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شورای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گسترش</w:t>
            </w:r>
          </w:p>
        </w:tc>
        <w:tc>
          <w:tcPr>
            <w:tcW w:w="960" w:type="dxa"/>
          </w:tcPr>
          <w:p w14:paraId="1D4D9734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1A36" w:rsidRPr="00B90F6C" w14:paraId="6ED7348B" w14:textId="77777777" w:rsidTr="009C1A36">
        <w:tc>
          <w:tcPr>
            <w:tcW w:w="747" w:type="dxa"/>
          </w:tcPr>
          <w:p w14:paraId="74364850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81" w:type="dxa"/>
          </w:tcPr>
          <w:p w14:paraId="61810D49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اندازی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فناوری</w:t>
            </w:r>
          </w:p>
        </w:tc>
        <w:tc>
          <w:tcPr>
            <w:tcW w:w="1698" w:type="dxa"/>
          </w:tcPr>
          <w:p w14:paraId="2EE79CD6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ریاست</w:t>
            </w:r>
          </w:p>
        </w:tc>
        <w:tc>
          <w:tcPr>
            <w:tcW w:w="964" w:type="dxa"/>
          </w:tcPr>
          <w:p w14:paraId="06788620" w14:textId="77777777" w:rsidR="009C1A36" w:rsidRPr="00B90F6C" w:rsidRDefault="00797B52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بهمن </w:t>
            </w:r>
            <w:r w:rsidRPr="00D315E1">
              <w:rPr>
                <w:rFonts w:ascii="W_madayen" w:hAnsi="W_madayen" w:cs="W_madayen"/>
                <w:b/>
                <w:bCs/>
                <w:sz w:val="24"/>
                <w:szCs w:val="24"/>
                <w:rtl/>
              </w:rPr>
              <w:t>1394</w:t>
            </w:r>
          </w:p>
        </w:tc>
        <w:tc>
          <w:tcPr>
            <w:tcW w:w="759" w:type="dxa"/>
          </w:tcPr>
          <w:p w14:paraId="58BE3EEF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حصول نتیجه</w:t>
            </w:r>
          </w:p>
        </w:tc>
        <w:tc>
          <w:tcPr>
            <w:tcW w:w="3020" w:type="dxa"/>
          </w:tcPr>
          <w:p w14:paraId="15813157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مکاتبه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بین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وزارت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متبوع</w:t>
            </w:r>
          </w:p>
        </w:tc>
        <w:tc>
          <w:tcPr>
            <w:tcW w:w="1051" w:type="dxa"/>
          </w:tcPr>
          <w:p w14:paraId="184E9A45" w14:textId="77777777" w:rsidR="00843FCC" w:rsidRPr="00B90F6C" w:rsidRDefault="00843FCC" w:rsidP="00843FCC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A80FD5E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8" w:type="dxa"/>
          </w:tcPr>
          <w:p w14:paraId="6184D0BE" w14:textId="77777777" w:rsidR="009C1A36" w:rsidRPr="00B90F6C" w:rsidRDefault="00843FCC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درخواست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دریافت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موافقت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شورای</w:t>
            </w:r>
            <w:r w:rsidRPr="00B90F6C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گسترش</w:t>
            </w:r>
          </w:p>
        </w:tc>
        <w:tc>
          <w:tcPr>
            <w:tcW w:w="960" w:type="dxa"/>
          </w:tcPr>
          <w:p w14:paraId="3F4901CF" w14:textId="77777777" w:rsidR="009C1A36" w:rsidRPr="00B90F6C" w:rsidRDefault="009C1A36" w:rsidP="009C1A36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4DA7076" w14:textId="77777777" w:rsidR="004C2CA5" w:rsidRDefault="004C2CA5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4B190741" w14:textId="77777777" w:rsidR="00966E8B" w:rsidRDefault="00966E8B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1A381EC9" w14:textId="77777777" w:rsidR="00966E8B" w:rsidRPr="00B90F6C" w:rsidRDefault="00966E8B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7601B425" w14:textId="77777777" w:rsidR="00AA6E16" w:rsidRPr="00B90F6C" w:rsidRDefault="00AA6E16" w:rsidP="004C2CA5">
      <w:pPr>
        <w:rPr>
          <w:rFonts w:ascii="IranNastaliq" w:hAnsi="IranNastaliq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4580" w:type="dxa"/>
        <w:tblInd w:w="-272" w:type="dxa"/>
        <w:tblLook w:val="04A0" w:firstRow="1" w:lastRow="0" w:firstColumn="1" w:lastColumn="0" w:noHBand="0" w:noVBand="1"/>
      </w:tblPr>
      <w:tblGrid>
        <w:gridCol w:w="741"/>
        <w:gridCol w:w="2674"/>
        <w:gridCol w:w="1952"/>
        <w:gridCol w:w="1163"/>
        <w:gridCol w:w="797"/>
        <w:gridCol w:w="1893"/>
        <w:gridCol w:w="1682"/>
        <w:gridCol w:w="2718"/>
        <w:gridCol w:w="960"/>
      </w:tblGrid>
      <w:tr w:rsidR="00620963" w:rsidRPr="00B90F6C" w14:paraId="68312DEE" w14:textId="77777777" w:rsidTr="00B540B5">
        <w:tc>
          <w:tcPr>
            <w:tcW w:w="14580" w:type="dxa"/>
            <w:gridSpan w:val="9"/>
          </w:tcPr>
          <w:p w14:paraId="3A68F94F" w14:textId="77777777" w:rsidR="00620963" w:rsidRPr="00B90F6C" w:rsidRDefault="00620963" w:rsidP="00620963">
            <w:pPr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کلی: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ارتقاء کیفیت آموزش </w:t>
            </w:r>
          </w:p>
        </w:tc>
      </w:tr>
      <w:tr w:rsidR="00620963" w:rsidRPr="00B90F6C" w14:paraId="5FE63BFA" w14:textId="77777777" w:rsidTr="00B540B5">
        <w:tc>
          <w:tcPr>
            <w:tcW w:w="14580" w:type="dxa"/>
            <w:gridSpan w:val="9"/>
          </w:tcPr>
          <w:p w14:paraId="41BBE252" w14:textId="77777777" w:rsidR="00620963" w:rsidRPr="00B90F6C" w:rsidRDefault="00620963" w:rsidP="00620963">
            <w:pPr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اختصاصی: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 کمی و کیفی سطح آموزش دانشجویان</w:t>
            </w:r>
          </w:p>
        </w:tc>
      </w:tr>
      <w:tr w:rsidR="00B540B5" w:rsidRPr="00B90F6C" w14:paraId="0EC39E9C" w14:textId="77777777" w:rsidTr="00D315E1">
        <w:tc>
          <w:tcPr>
            <w:tcW w:w="741" w:type="dxa"/>
          </w:tcPr>
          <w:p w14:paraId="1E97DE02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2674" w:type="dxa"/>
          </w:tcPr>
          <w:p w14:paraId="432CB3B1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</w:p>
        </w:tc>
        <w:tc>
          <w:tcPr>
            <w:tcW w:w="1952" w:type="dxa"/>
          </w:tcPr>
          <w:p w14:paraId="24F65349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1163" w:type="dxa"/>
          </w:tcPr>
          <w:p w14:paraId="18E5E406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797" w:type="dxa"/>
          </w:tcPr>
          <w:p w14:paraId="46697F1D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</w:p>
        </w:tc>
        <w:tc>
          <w:tcPr>
            <w:tcW w:w="1893" w:type="dxa"/>
          </w:tcPr>
          <w:p w14:paraId="583E5992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چگونگی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1682" w:type="dxa"/>
          </w:tcPr>
          <w:p w14:paraId="6AFF0E4D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پایش</w:t>
            </w:r>
          </w:p>
        </w:tc>
        <w:tc>
          <w:tcPr>
            <w:tcW w:w="2718" w:type="dxa"/>
          </w:tcPr>
          <w:p w14:paraId="55D49F20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پایش یا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960" w:type="dxa"/>
          </w:tcPr>
          <w:p w14:paraId="58E971E7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540B5" w:rsidRPr="00B90F6C" w14:paraId="786CE2F8" w14:textId="77777777" w:rsidTr="00D315E1">
        <w:tc>
          <w:tcPr>
            <w:tcW w:w="741" w:type="dxa"/>
          </w:tcPr>
          <w:p w14:paraId="01A88B89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74" w:type="dxa"/>
          </w:tcPr>
          <w:p w14:paraId="39FDB779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نظارت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کنترل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روند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تابعه</w:t>
            </w:r>
          </w:p>
        </w:tc>
        <w:tc>
          <w:tcPr>
            <w:tcW w:w="1952" w:type="dxa"/>
          </w:tcPr>
          <w:p w14:paraId="55747958" w14:textId="77777777" w:rsidR="00620963" w:rsidRPr="00B90F6C" w:rsidRDefault="00620963" w:rsidP="006209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مدیران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گروه‌ها</w:t>
            </w:r>
          </w:p>
          <w:p w14:paraId="706008D8" w14:textId="77777777" w:rsidR="00620963" w:rsidRPr="00B90F6C" w:rsidRDefault="00620963" w:rsidP="00620963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بالینی</w:t>
            </w:r>
          </w:p>
        </w:tc>
        <w:tc>
          <w:tcPr>
            <w:tcW w:w="1163" w:type="dxa"/>
          </w:tcPr>
          <w:p w14:paraId="2F404B8B" w14:textId="402306A9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 w:rsidR="00D315E1" w:rsidRP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509EDDC0" w14:textId="2442D1C6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 w:rsid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79ADE8D0" w14:textId="77777777" w:rsidR="00620963" w:rsidRPr="00B90F6C" w:rsidRDefault="00620963" w:rsidP="00620963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دوره‌ای 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تکوینی</w:t>
            </w:r>
          </w:p>
        </w:tc>
        <w:tc>
          <w:tcPr>
            <w:tcW w:w="1682" w:type="dxa"/>
          </w:tcPr>
          <w:p w14:paraId="1FC95A24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</w:p>
        </w:tc>
        <w:tc>
          <w:tcPr>
            <w:tcW w:w="2718" w:type="dxa"/>
          </w:tcPr>
          <w:p w14:paraId="0A93E42F" w14:textId="77777777" w:rsidR="00620963" w:rsidRPr="00B90F6C" w:rsidRDefault="00620963" w:rsidP="00B540B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رضایتمندی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۷۰ </w:t>
            </w:r>
            <w:r w:rsidR="00B540B5"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%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 w:rsidR="00B540B5"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پیشرفت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راستای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540B5"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960" w:type="dxa"/>
          </w:tcPr>
          <w:p w14:paraId="66A58F07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40B5" w:rsidRPr="00B90F6C" w14:paraId="01A1F577" w14:textId="77777777" w:rsidTr="00D315E1">
        <w:tc>
          <w:tcPr>
            <w:tcW w:w="741" w:type="dxa"/>
          </w:tcPr>
          <w:p w14:paraId="044C45B9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74" w:type="dxa"/>
          </w:tcPr>
          <w:p w14:paraId="7D1B86F8" w14:textId="18223CEE" w:rsidR="00620963" w:rsidRPr="00B90F6C" w:rsidRDefault="00B540B5" w:rsidP="00B540B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برقراری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تشویقی اعضاء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52" w:type="dxa"/>
          </w:tcPr>
          <w:p w14:paraId="2415E436" w14:textId="77777777" w:rsidR="00620963" w:rsidRPr="00B90F6C" w:rsidRDefault="00B540B5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</w:p>
        </w:tc>
        <w:tc>
          <w:tcPr>
            <w:tcW w:w="1163" w:type="dxa"/>
          </w:tcPr>
          <w:p w14:paraId="76E0B8DD" w14:textId="47158B67" w:rsidR="00620963" w:rsidRPr="00B90F6C" w:rsidRDefault="00B540B5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 w:rsid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262100E8" w14:textId="683076C0" w:rsidR="00620963" w:rsidRPr="00B90F6C" w:rsidRDefault="00B540B5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 w:rsid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5B2C7941" w14:textId="77777777" w:rsidR="00620963" w:rsidRPr="00B90F6C" w:rsidRDefault="00B540B5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682" w:type="dxa"/>
          </w:tcPr>
          <w:p w14:paraId="54349C90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</w:p>
        </w:tc>
        <w:tc>
          <w:tcPr>
            <w:tcW w:w="2718" w:type="dxa"/>
          </w:tcPr>
          <w:p w14:paraId="01671403" w14:textId="68CDE679" w:rsidR="00620963" w:rsidRPr="00B90F6C" w:rsidRDefault="00B540B5" w:rsidP="00B540B5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رضایتمندی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۷۰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%از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تشویق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تنبیه</w:t>
            </w:r>
          </w:p>
        </w:tc>
        <w:tc>
          <w:tcPr>
            <w:tcW w:w="960" w:type="dxa"/>
          </w:tcPr>
          <w:p w14:paraId="6A776671" w14:textId="77777777" w:rsidR="00620963" w:rsidRPr="00B90F6C" w:rsidRDefault="00620963" w:rsidP="000A268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5E1" w:rsidRPr="00B90F6C" w14:paraId="2BEE98E4" w14:textId="77777777" w:rsidTr="00D315E1">
        <w:tc>
          <w:tcPr>
            <w:tcW w:w="741" w:type="dxa"/>
          </w:tcPr>
          <w:p w14:paraId="6F42C8B6" w14:textId="52FC7960" w:rsidR="00D315E1" w:rsidRPr="00B90F6C" w:rsidRDefault="00D315E1" w:rsidP="00D315E1">
            <w:pPr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14:paraId="701AD4EB" w14:textId="0A206729" w:rsidR="00D315E1" w:rsidRPr="00B90F6C" w:rsidRDefault="00D315E1" w:rsidP="00D315E1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برقراری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تشویقی 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مبتنی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  <w:tc>
          <w:tcPr>
            <w:tcW w:w="1952" w:type="dxa"/>
          </w:tcPr>
          <w:p w14:paraId="50671D4D" w14:textId="7DF3D486" w:rsidR="00D315E1" w:rsidRPr="00B90F6C" w:rsidRDefault="00D315E1" w:rsidP="00D315E1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</w:p>
        </w:tc>
        <w:tc>
          <w:tcPr>
            <w:tcW w:w="1163" w:type="dxa"/>
          </w:tcPr>
          <w:p w14:paraId="1EDBFC66" w14:textId="0E2D0F98" w:rsidR="00D315E1" w:rsidRPr="00B90F6C" w:rsidRDefault="00D315E1" w:rsidP="00D315E1">
            <w:pPr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786E9E55" w14:textId="71BBF7E2" w:rsidR="00D315E1" w:rsidRPr="00B90F6C" w:rsidRDefault="00D315E1" w:rsidP="00D315E1">
            <w:pPr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46BD1572" w14:textId="532185BF" w:rsidR="00D315E1" w:rsidRPr="00B90F6C" w:rsidRDefault="00D315E1" w:rsidP="00D315E1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682" w:type="dxa"/>
          </w:tcPr>
          <w:p w14:paraId="5EEC85E9" w14:textId="4814D8E9" w:rsidR="00D315E1" w:rsidRPr="00B90F6C" w:rsidRDefault="00D315E1" w:rsidP="00D315E1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</w:p>
        </w:tc>
        <w:tc>
          <w:tcPr>
            <w:tcW w:w="2718" w:type="dxa"/>
          </w:tcPr>
          <w:p w14:paraId="32DA3122" w14:textId="38A338FC" w:rsidR="00D315E1" w:rsidRPr="00B90F6C" w:rsidRDefault="00D315E1" w:rsidP="00D315E1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رضایتمندی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۷۰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%از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تشویق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تنبیه</w:t>
            </w:r>
          </w:p>
        </w:tc>
        <w:tc>
          <w:tcPr>
            <w:tcW w:w="960" w:type="dxa"/>
          </w:tcPr>
          <w:p w14:paraId="779BB7F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5E1" w:rsidRPr="00B90F6C" w14:paraId="023C930A" w14:textId="77777777" w:rsidTr="00D315E1">
        <w:tc>
          <w:tcPr>
            <w:tcW w:w="741" w:type="dxa"/>
          </w:tcPr>
          <w:p w14:paraId="3D529133" w14:textId="542773CF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14:paraId="2399297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اخذ طرح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جازی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مدعوین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فن آوری‌های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نوین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952" w:type="dxa"/>
          </w:tcPr>
          <w:p w14:paraId="45D9B584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B90F6C">
              <w:rPr>
                <w:rFonts w:cs="B Nazanin"/>
                <w:b/>
                <w:bCs/>
                <w:sz w:val="24"/>
                <w:szCs w:val="24"/>
              </w:rPr>
              <w:t>EDO</w:t>
            </w:r>
          </w:p>
        </w:tc>
        <w:tc>
          <w:tcPr>
            <w:tcW w:w="1163" w:type="dxa"/>
          </w:tcPr>
          <w:p w14:paraId="4C1574A0" w14:textId="7933874D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6E27F8A3" w14:textId="5A20A39A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 w:rsidRPr="00D315E1"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0E7A6F3E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موقع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90F6C">
              <w:rPr>
                <w:rFonts w:cs="B Nazanin"/>
                <w:b/>
                <w:bCs/>
                <w:sz w:val="24"/>
                <w:szCs w:val="24"/>
              </w:rPr>
              <w:t>EDO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682" w:type="dxa"/>
          </w:tcPr>
          <w:p w14:paraId="0A0A51E7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2718" w:type="dxa"/>
          </w:tcPr>
          <w:p w14:paraId="48F4BD1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۸۰%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 هیئت 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خود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60" w:type="dxa"/>
          </w:tcPr>
          <w:p w14:paraId="70081C8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5E1" w:rsidRPr="00B90F6C" w14:paraId="55A0AA1C" w14:textId="77777777" w:rsidTr="00D315E1">
        <w:tc>
          <w:tcPr>
            <w:tcW w:w="741" w:type="dxa"/>
          </w:tcPr>
          <w:p w14:paraId="68E18820" w14:textId="7BFBAAAF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2F3014E3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 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</w:p>
        </w:tc>
        <w:tc>
          <w:tcPr>
            <w:tcW w:w="1952" w:type="dxa"/>
          </w:tcPr>
          <w:p w14:paraId="629E0A1A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/>
                <w:b/>
                <w:bCs/>
                <w:sz w:val="24"/>
                <w:szCs w:val="24"/>
              </w:rPr>
              <w:t>EDO</w:t>
            </w:r>
          </w:p>
        </w:tc>
        <w:tc>
          <w:tcPr>
            <w:tcW w:w="1163" w:type="dxa"/>
          </w:tcPr>
          <w:p w14:paraId="63F665C7" w14:textId="7A84AB04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7EAB776E" w14:textId="5C03AC06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1311A5A2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</w:p>
        </w:tc>
        <w:tc>
          <w:tcPr>
            <w:tcW w:w="1682" w:type="dxa"/>
          </w:tcPr>
          <w:p w14:paraId="270BF645" w14:textId="77777777" w:rsidR="00D315E1" w:rsidRPr="00B90F6C" w:rsidRDefault="00D315E1" w:rsidP="00D315E1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2718" w:type="dxa"/>
          </w:tcPr>
          <w:p w14:paraId="10F3744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حداقل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نیمسال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</w:p>
        </w:tc>
        <w:tc>
          <w:tcPr>
            <w:tcW w:w="960" w:type="dxa"/>
          </w:tcPr>
          <w:p w14:paraId="66C1B9DD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310431D9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08F90E27" w14:textId="77777777" w:rsidR="00D315E1" w:rsidRPr="00B90F6C" w:rsidRDefault="00D315E1" w:rsidP="00D315E1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5E1" w:rsidRPr="00B90F6C" w14:paraId="621E440C" w14:textId="77777777" w:rsidTr="00D315E1">
        <w:tc>
          <w:tcPr>
            <w:tcW w:w="741" w:type="dxa"/>
          </w:tcPr>
          <w:p w14:paraId="0FAADA01" w14:textId="42C4B80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74" w:type="dxa"/>
          </w:tcPr>
          <w:p w14:paraId="287A0612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جایگزین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سازی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پورتفولیو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الکترونیک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کاغذی</w:t>
            </w:r>
          </w:p>
        </w:tc>
        <w:tc>
          <w:tcPr>
            <w:tcW w:w="1952" w:type="dxa"/>
          </w:tcPr>
          <w:p w14:paraId="6C47B2BC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/>
                <w:b/>
                <w:bCs/>
                <w:sz w:val="24"/>
                <w:szCs w:val="24"/>
              </w:rPr>
              <w:t>EDO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،مدیران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1163" w:type="dxa"/>
          </w:tcPr>
          <w:p w14:paraId="15A0BA1B" w14:textId="4E4F3009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797" w:type="dxa"/>
          </w:tcPr>
          <w:p w14:paraId="52104F30" w14:textId="34D54882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>
              <w:rPr>
                <w:rFonts w:ascii="W_madayen" w:hAnsi="W_madayen" w:cs="W_madayen"/>
                <w:b/>
                <w:bCs/>
                <w:sz w:val="24"/>
                <w:szCs w:val="24"/>
              </w:rPr>
              <w:t>1404</w:t>
            </w:r>
          </w:p>
        </w:tc>
        <w:tc>
          <w:tcPr>
            <w:tcW w:w="1893" w:type="dxa"/>
          </w:tcPr>
          <w:p w14:paraId="56BAB2D0" w14:textId="77777777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سامانه</w:t>
            </w:r>
          </w:p>
          <w:p w14:paraId="536AAF40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e-</w:t>
            </w:r>
            <w:proofErr w:type="spellStart"/>
            <w:r w:rsidRPr="00B90F6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portfoilo</w:t>
            </w:r>
            <w:proofErr w:type="spellEnd"/>
          </w:p>
        </w:tc>
        <w:tc>
          <w:tcPr>
            <w:tcW w:w="1682" w:type="dxa"/>
          </w:tcPr>
          <w:p w14:paraId="3ED21459" w14:textId="77777777" w:rsidR="00D315E1" w:rsidRPr="00B90F6C" w:rsidRDefault="00D315E1" w:rsidP="00D315E1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2718" w:type="dxa"/>
          </w:tcPr>
          <w:p w14:paraId="1C637BF7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بالینی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حداقل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بالینی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</w:p>
        </w:tc>
        <w:tc>
          <w:tcPr>
            <w:tcW w:w="960" w:type="dxa"/>
          </w:tcPr>
          <w:p w14:paraId="2F978035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15E1" w:rsidRPr="00B90F6C" w14:paraId="24B3E96F" w14:textId="77777777" w:rsidTr="00D315E1">
        <w:tc>
          <w:tcPr>
            <w:tcW w:w="741" w:type="dxa"/>
          </w:tcPr>
          <w:p w14:paraId="3E25758C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74" w:type="dxa"/>
          </w:tcPr>
          <w:p w14:paraId="3E1B58FF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نظارت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بسته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تحول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اساس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مأموریت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واگذار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بسته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حرفه‌ای</w:t>
            </w:r>
          </w:p>
        </w:tc>
        <w:tc>
          <w:tcPr>
            <w:tcW w:w="1952" w:type="dxa"/>
          </w:tcPr>
          <w:p w14:paraId="3A320002" w14:textId="77777777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37309C" w14:textId="77777777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/>
                <w:b/>
                <w:bCs/>
                <w:sz w:val="24"/>
                <w:szCs w:val="24"/>
              </w:rPr>
              <w:t>EDO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دانشکده،</w:t>
            </w:r>
          </w:p>
          <w:p w14:paraId="7F508904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مدیران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گروه‌ها</w:t>
            </w:r>
          </w:p>
        </w:tc>
        <w:tc>
          <w:tcPr>
            <w:tcW w:w="1163" w:type="dxa"/>
          </w:tcPr>
          <w:p w14:paraId="4FA54F12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فروردین </w:t>
            </w:r>
            <w:r w:rsidRPr="00D315E1">
              <w:rPr>
                <w:rFonts w:ascii="W_madayen" w:hAnsi="W_madayen" w:cs="W_madayen"/>
                <w:b/>
                <w:bCs/>
                <w:sz w:val="24"/>
                <w:szCs w:val="24"/>
                <w:rtl/>
              </w:rPr>
              <w:t>1401</w:t>
            </w:r>
          </w:p>
        </w:tc>
        <w:tc>
          <w:tcPr>
            <w:tcW w:w="797" w:type="dxa"/>
          </w:tcPr>
          <w:p w14:paraId="13D73FAE" w14:textId="77777777" w:rsidR="00D315E1" w:rsidRPr="00B90F6C" w:rsidRDefault="00D315E1" w:rsidP="00D315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اسفند </w:t>
            </w:r>
            <w:r w:rsidRPr="00D315E1">
              <w:rPr>
                <w:rFonts w:ascii="W_madayen" w:hAnsi="W_madayen" w:cs="W_madayen" w:hint="cs"/>
                <w:b/>
                <w:bCs/>
                <w:sz w:val="24"/>
                <w:szCs w:val="24"/>
                <w:rtl/>
              </w:rPr>
              <w:t>1401</w:t>
            </w:r>
          </w:p>
        </w:tc>
        <w:tc>
          <w:tcPr>
            <w:tcW w:w="1893" w:type="dxa"/>
          </w:tcPr>
          <w:p w14:paraId="43B2BD65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نظام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مند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حرفه‌ای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اعضاء 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</w:p>
        </w:tc>
        <w:tc>
          <w:tcPr>
            <w:tcW w:w="1682" w:type="dxa"/>
          </w:tcPr>
          <w:p w14:paraId="3B189499" w14:textId="77777777" w:rsidR="00D315E1" w:rsidRPr="00B90F6C" w:rsidRDefault="00D315E1" w:rsidP="00D315E1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چک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لیست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حرفه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بالین</w:t>
            </w:r>
          </w:p>
        </w:tc>
        <w:tc>
          <w:tcPr>
            <w:tcW w:w="2718" w:type="dxa"/>
          </w:tcPr>
          <w:p w14:paraId="3909814E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حداقل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اعضاء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مربیان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اخلاق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حرفه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بالین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B90F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90F6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960" w:type="dxa"/>
          </w:tcPr>
          <w:p w14:paraId="3CB2715E" w14:textId="77777777" w:rsidR="00D315E1" w:rsidRPr="00B90F6C" w:rsidRDefault="00D315E1" w:rsidP="00D315E1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50F0957" w14:textId="77777777" w:rsidR="004C2CA5" w:rsidRPr="00B90F6C" w:rsidRDefault="004C2CA5" w:rsidP="007A1F67">
      <w:pPr>
        <w:bidi w:val="0"/>
        <w:rPr>
          <w:rFonts w:cs="B Nazanin"/>
          <w:b/>
          <w:bCs/>
          <w:sz w:val="24"/>
          <w:szCs w:val="24"/>
        </w:rPr>
      </w:pPr>
    </w:p>
    <w:p w14:paraId="4CE6030E" w14:textId="77777777" w:rsidR="004C2CA5" w:rsidRPr="00B90F6C" w:rsidRDefault="004C2CA5" w:rsidP="004C2CA5">
      <w:pPr>
        <w:bidi w:val="0"/>
        <w:rPr>
          <w:rFonts w:cs="B Nazanin"/>
          <w:b/>
          <w:bCs/>
          <w:sz w:val="24"/>
          <w:szCs w:val="24"/>
        </w:rPr>
      </w:pPr>
    </w:p>
    <w:p w14:paraId="2F100F9F" w14:textId="77777777" w:rsidR="007A1F67" w:rsidRDefault="007A1F67" w:rsidP="00AA6E16">
      <w:pPr>
        <w:bidi w:val="0"/>
        <w:rPr>
          <w:rFonts w:cs="B Nazanin"/>
          <w:b/>
          <w:bCs/>
          <w:sz w:val="24"/>
          <w:szCs w:val="24"/>
        </w:rPr>
      </w:pPr>
      <w:r w:rsidRPr="004C2CA5">
        <w:rPr>
          <w:rFonts w:cs="B Nazani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center" w:tblpY="755"/>
        <w:bidiVisual/>
        <w:tblW w:w="14850" w:type="dxa"/>
        <w:tblLook w:val="04A0" w:firstRow="1" w:lastRow="0" w:firstColumn="1" w:lastColumn="0" w:noHBand="0" w:noVBand="1"/>
      </w:tblPr>
      <w:tblGrid>
        <w:gridCol w:w="747"/>
        <w:gridCol w:w="2826"/>
        <w:gridCol w:w="2208"/>
        <w:gridCol w:w="1026"/>
        <w:gridCol w:w="881"/>
        <w:gridCol w:w="2156"/>
        <w:gridCol w:w="1957"/>
        <w:gridCol w:w="1823"/>
        <w:gridCol w:w="1226"/>
      </w:tblGrid>
      <w:tr w:rsidR="0048365C" w14:paraId="667AC0A5" w14:textId="77777777" w:rsidTr="0048365C">
        <w:tc>
          <w:tcPr>
            <w:tcW w:w="14850" w:type="dxa"/>
            <w:gridSpan w:val="9"/>
          </w:tcPr>
          <w:p w14:paraId="163410F2" w14:textId="77777777" w:rsidR="0048365C" w:rsidRDefault="0048365C" w:rsidP="0048365C">
            <w:pPr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هدف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کلی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توسعه نظام اعتبار بخشی و رتبه بندی دانشگاه</w:t>
            </w:r>
          </w:p>
        </w:tc>
      </w:tr>
      <w:tr w:rsidR="0048365C" w14:paraId="644AB43A" w14:textId="77777777" w:rsidTr="0048365C">
        <w:tc>
          <w:tcPr>
            <w:tcW w:w="14850" w:type="dxa"/>
            <w:gridSpan w:val="9"/>
          </w:tcPr>
          <w:p w14:paraId="0E3D64A5" w14:textId="77777777" w:rsidR="0048365C" w:rsidRDefault="0048365C" w:rsidP="0048365C">
            <w:pPr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8365C" w14:paraId="66ADFE95" w14:textId="77777777" w:rsidTr="0048365C">
        <w:tc>
          <w:tcPr>
            <w:tcW w:w="747" w:type="dxa"/>
          </w:tcPr>
          <w:p w14:paraId="20F10E4E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2853" w:type="dxa"/>
          </w:tcPr>
          <w:p w14:paraId="5ABE9C21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</w:p>
        </w:tc>
        <w:tc>
          <w:tcPr>
            <w:tcW w:w="2223" w:type="dxa"/>
          </w:tcPr>
          <w:p w14:paraId="5D787700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1026" w:type="dxa"/>
          </w:tcPr>
          <w:p w14:paraId="717A331B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799" w:type="dxa"/>
          </w:tcPr>
          <w:p w14:paraId="78079987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</w:p>
        </w:tc>
        <w:tc>
          <w:tcPr>
            <w:tcW w:w="2171" w:type="dxa"/>
          </w:tcPr>
          <w:p w14:paraId="5699C0A9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چگونگی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</w:p>
        </w:tc>
        <w:tc>
          <w:tcPr>
            <w:tcW w:w="1971" w:type="dxa"/>
          </w:tcPr>
          <w:p w14:paraId="6380ED88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نحوه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پایش</w:t>
            </w:r>
          </w:p>
        </w:tc>
        <w:tc>
          <w:tcPr>
            <w:tcW w:w="1830" w:type="dxa"/>
          </w:tcPr>
          <w:p w14:paraId="642567F3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پایش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</w:t>
            </w:r>
            <w:r w:rsidRPr="007A1F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</w:tc>
        <w:tc>
          <w:tcPr>
            <w:tcW w:w="1230" w:type="dxa"/>
          </w:tcPr>
          <w:p w14:paraId="0A11C48D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7A1F67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8365C" w14:paraId="1F7AD56D" w14:textId="77777777" w:rsidTr="0048365C">
        <w:tc>
          <w:tcPr>
            <w:tcW w:w="747" w:type="dxa"/>
          </w:tcPr>
          <w:p w14:paraId="3C0C7E29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53" w:type="dxa"/>
          </w:tcPr>
          <w:p w14:paraId="4650B12D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منظم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شورای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مصوبات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</w:p>
        </w:tc>
        <w:tc>
          <w:tcPr>
            <w:tcW w:w="2223" w:type="dxa"/>
          </w:tcPr>
          <w:p w14:paraId="20A9F3BA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مدیران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گروه‌ها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026" w:type="dxa"/>
          </w:tcPr>
          <w:p w14:paraId="32F7DB05" w14:textId="7D3047EA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فروردین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799" w:type="dxa"/>
          </w:tcPr>
          <w:p w14:paraId="699A2E59" w14:textId="7CDE49B0" w:rsidR="0048365C" w:rsidRDefault="0048365C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اسفند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2171" w:type="dxa"/>
          </w:tcPr>
          <w:p w14:paraId="5AF0FCDF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طبق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تقویم</w:t>
            </w:r>
          </w:p>
        </w:tc>
        <w:tc>
          <w:tcPr>
            <w:tcW w:w="1971" w:type="dxa"/>
          </w:tcPr>
          <w:p w14:paraId="6A21F078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1830" w:type="dxa"/>
          </w:tcPr>
          <w:p w14:paraId="3313164B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مصوبات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شورای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230" w:type="dxa"/>
          </w:tcPr>
          <w:p w14:paraId="7E4B07E5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8365C" w14:paraId="04DC7320" w14:textId="77777777" w:rsidTr="0048365C">
        <w:tc>
          <w:tcPr>
            <w:tcW w:w="747" w:type="dxa"/>
          </w:tcPr>
          <w:p w14:paraId="465A8C8A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</w:tcPr>
          <w:p w14:paraId="1ACE7116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نشست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دوره‌ای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ماهانه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منظور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چالش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ء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2223" w:type="dxa"/>
          </w:tcPr>
          <w:p w14:paraId="7CD5227E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مدیران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گروه‌ها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مدیرآموزش</w:t>
            </w:r>
          </w:p>
        </w:tc>
        <w:tc>
          <w:tcPr>
            <w:tcW w:w="1026" w:type="dxa"/>
          </w:tcPr>
          <w:p w14:paraId="1799433F" w14:textId="3877D7C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فروردین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799" w:type="dxa"/>
          </w:tcPr>
          <w:p w14:paraId="6DB58AF2" w14:textId="6BCAF925" w:rsidR="0048365C" w:rsidRDefault="0048365C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اسفند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2171" w:type="dxa"/>
          </w:tcPr>
          <w:p w14:paraId="68A0558E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1971" w:type="dxa"/>
          </w:tcPr>
          <w:p w14:paraId="69FF1B4D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1830" w:type="dxa"/>
          </w:tcPr>
          <w:p w14:paraId="7AC73654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هر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۶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ماه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ارسال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صورتجلسات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230" w:type="dxa"/>
          </w:tcPr>
          <w:p w14:paraId="477C4128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8365C" w14:paraId="68427099" w14:textId="77777777" w:rsidTr="0048365C">
        <w:tc>
          <w:tcPr>
            <w:tcW w:w="747" w:type="dxa"/>
          </w:tcPr>
          <w:p w14:paraId="18395311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</w:tcPr>
          <w:p w14:paraId="6A346EBE" w14:textId="77777777" w:rsidR="0048365C" w:rsidRDefault="002C2525" w:rsidP="002C252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نظارت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برنامه‌های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مجازی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حضوری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ء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علمی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بازخورد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2223" w:type="dxa"/>
          </w:tcPr>
          <w:p w14:paraId="7889585F" w14:textId="77777777" w:rsidR="0048365C" w:rsidRDefault="002C2525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EDO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026" w:type="dxa"/>
          </w:tcPr>
          <w:p w14:paraId="48101D30" w14:textId="58A5332B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فروردین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799" w:type="dxa"/>
          </w:tcPr>
          <w:p w14:paraId="2D3C8AD6" w14:textId="582E2AA1" w:rsidR="0048365C" w:rsidRDefault="0048365C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اسفند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2171" w:type="dxa"/>
          </w:tcPr>
          <w:p w14:paraId="06A709C4" w14:textId="77777777" w:rsidR="0048365C" w:rsidRDefault="005E21B5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نظارت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مستقیم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غیرمستقیم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فعالیت‌های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1971" w:type="dxa"/>
          </w:tcPr>
          <w:p w14:paraId="512E4565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1830" w:type="dxa"/>
          </w:tcPr>
          <w:p w14:paraId="77291F6F" w14:textId="77777777" w:rsidR="0048365C" w:rsidRDefault="005E21B5" w:rsidP="005E21B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برگزاری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کلاس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با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انطباق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حداقل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۸۰ 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%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با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دستورالعمل</w:t>
            </w:r>
            <w:r w:rsidRPr="005E21B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E21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ها</w:t>
            </w:r>
          </w:p>
        </w:tc>
        <w:tc>
          <w:tcPr>
            <w:tcW w:w="1230" w:type="dxa"/>
          </w:tcPr>
          <w:p w14:paraId="7FA7ED2A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8365C" w14:paraId="177EAC5F" w14:textId="77777777" w:rsidTr="0048365C">
        <w:tc>
          <w:tcPr>
            <w:tcW w:w="747" w:type="dxa"/>
          </w:tcPr>
          <w:p w14:paraId="57E67FA9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53" w:type="dxa"/>
          </w:tcPr>
          <w:p w14:paraId="40BC6DAE" w14:textId="77777777" w:rsidR="0048365C" w:rsidRPr="00843FCC" w:rsidRDefault="005E21B5" w:rsidP="0048365C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در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خواست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اجرای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پژوهی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  <w:tc>
          <w:tcPr>
            <w:tcW w:w="2223" w:type="dxa"/>
          </w:tcPr>
          <w:p w14:paraId="17C88CA5" w14:textId="77777777" w:rsidR="00E02337" w:rsidRDefault="005E21B5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ریاست</w:t>
            </w:r>
          </w:p>
          <w:p w14:paraId="03C86705" w14:textId="77777777" w:rsidR="00E02337" w:rsidRDefault="005E21B5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مدیران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گروه‌ها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A24CC76" w14:textId="77777777" w:rsidR="0048365C" w:rsidRPr="00E02337" w:rsidRDefault="00E02337" w:rsidP="00E0233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EDO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1026" w:type="dxa"/>
          </w:tcPr>
          <w:p w14:paraId="30C493B3" w14:textId="7A3EC933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فروردین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799" w:type="dxa"/>
          </w:tcPr>
          <w:p w14:paraId="006302C9" w14:textId="1594CB71" w:rsidR="0048365C" w:rsidRDefault="0048365C" w:rsidP="004836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اسفند </w:t>
            </w:r>
            <w:r w:rsidR="00BE3ED4" w:rsidRPr="00BE3ED4">
              <w:rPr>
                <w:rFonts w:ascii="W_madayen" w:hAnsi="W_madayen" w:cs="W_madayen"/>
                <w:b/>
                <w:bCs/>
                <w:sz w:val="28"/>
                <w:szCs w:val="28"/>
              </w:rPr>
              <w:t>1404</w:t>
            </w:r>
          </w:p>
        </w:tc>
        <w:tc>
          <w:tcPr>
            <w:tcW w:w="2171" w:type="dxa"/>
          </w:tcPr>
          <w:p w14:paraId="716E9ACE" w14:textId="77777777" w:rsidR="0048365C" w:rsidRPr="00843FCC" w:rsidRDefault="00E02337" w:rsidP="0048365C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برگزاری جلسات و پیگیری و حمایت از صاحبان فرایند </w:t>
            </w:r>
          </w:p>
        </w:tc>
        <w:tc>
          <w:tcPr>
            <w:tcW w:w="1971" w:type="dxa"/>
          </w:tcPr>
          <w:p w14:paraId="3B35BD1C" w14:textId="77777777" w:rsidR="0048365C" w:rsidRPr="007A1F67" w:rsidRDefault="0048365C" w:rsidP="0048365C">
            <w:pPr>
              <w:tabs>
                <w:tab w:val="left" w:pos="8115"/>
              </w:tabs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  <w:r w:rsidRPr="004836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365C">
              <w:rPr>
                <w:rFonts w:cs="B Nazanin" w:hint="cs"/>
                <w:b/>
                <w:bCs/>
                <w:sz w:val="24"/>
                <w:szCs w:val="24"/>
                <w:rtl/>
              </w:rPr>
              <w:t>مربوطه</w:t>
            </w:r>
          </w:p>
        </w:tc>
        <w:tc>
          <w:tcPr>
            <w:tcW w:w="1830" w:type="dxa"/>
          </w:tcPr>
          <w:p w14:paraId="17A4AF2B" w14:textId="77777777" w:rsidR="0048365C" w:rsidRPr="00843FCC" w:rsidRDefault="00E02337" w:rsidP="0048365C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ارسال حداقل یک فرایند دانش پژوهی از طرف دانشکده به دانشگاه</w:t>
            </w:r>
          </w:p>
        </w:tc>
        <w:tc>
          <w:tcPr>
            <w:tcW w:w="1230" w:type="dxa"/>
          </w:tcPr>
          <w:p w14:paraId="23E0CFDA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  <w:p w14:paraId="02929FC3" w14:textId="77777777" w:rsidR="0048365C" w:rsidRDefault="0048365C" w:rsidP="0048365C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  <w:p w14:paraId="4E07ACD8" w14:textId="77777777" w:rsidR="0048365C" w:rsidRDefault="0048365C" w:rsidP="0048365C">
            <w:pPr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1A77114" w14:textId="77777777" w:rsidR="0069051A" w:rsidRDefault="0069051A" w:rsidP="00966E8B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14:paraId="3FAA11CA" w14:textId="77777777" w:rsidR="00256B28" w:rsidRDefault="00256B28" w:rsidP="00966E8B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14:paraId="7A79403B" w14:textId="77777777" w:rsidR="00437915" w:rsidRDefault="00437915" w:rsidP="00437915">
      <w:pPr>
        <w:jc w:val="center"/>
        <w:rPr>
          <w:rFonts w:ascii="IranNastaliq" w:hAnsi="IranNastaliq" w:cs="B Nazanin"/>
          <w:b/>
          <w:bCs/>
          <w:color w:val="FF0000"/>
          <w:sz w:val="32"/>
          <w:szCs w:val="32"/>
          <w:rtl/>
        </w:rPr>
      </w:pPr>
    </w:p>
    <w:p w14:paraId="18A20D13" w14:textId="77777777" w:rsidR="0082346C" w:rsidRPr="00437915" w:rsidRDefault="007F79F5" w:rsidP="00437915">
      <w:pPr>
        <w:jc w:val="center"/>
        <w:rPr>
          <w:rFonts w:ascii="IranNastaliq" w:hAnsi="IranNastaliq" w:cs="B Nazanin"/>
          <w:b/>
          <w:bCs/>
          <w:color w:val="FF0000"/>
          <w:sz w:val="28"/>
          <w:szCs w:val="28"/>
          <w:rtl/>
        </w:rPr>
      </w:pP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برآورد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زمان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در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برنامه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عملیاتی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جدول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زمانی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برنامه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عملیاتی</w:t>
      </w:r>
      <w:r w:rsidRPr="00437915">
        <w:rPr>
          <w:rFonts w:ascii="IranNastaliq" w:hAnsi="IranNastaliq" w:cs="B Nazanin"/>
          <w:b/>
          <w:bCs/>
          <w:color w:val="FF0000"/>
          <w:sz w:val="28"/>
          <w:szCs w:val="28"/>
          <w:rtl/>
        </w:rPr>
        <w:t xml:space="preserve"> </w:t>
      </w:r>
      <w:r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یکساله</w:t>
      </w:r>
      <w:r w:rsidR="00437915" w:rsidRPr="00437915">
        <w:rPr>
          <w:rFonts w:ascii="IranNastaliq" w:hAnsi="IranNastaliq" w:cs="B Nazanin" w:hint="cs"/>
          <w:b/>
          <w:bCs/>
          <w:color w:val="FF0000"/>
          <w:sz w:val="28"/>
          <w:szCs w:val="28"/>
          <w:rtl/>
        </w:rPr>
        <w:t>(گانت چارت)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5911"/>
        <w:gridCol w:w="1435"/>
        <w:gridCol w:w="531"/>
        <w:gridCol w:w="411"/>
        <w:gridCol w:w="441"/>
        <w:gridCol w:w="418"/>
        <w:gridCol w:w="450"/>
        <w:gridCol w:w="449"/>
        <w:gridCol w:w="456"/>
        <w:gridCol w:w="444"/>
        <w:gridCol w:w="440"/>
        <w:gridCol w:w="535"/>
        <w:gridCol w:w="492"/>
        <w:gridCol w:w="549"/>
      </w:tblGrid>
      <w:tr w:rsidR="00437915" w:rsidRPr="00437915" w14:paraId="6948005C" w14:textId="77777777" w:rsidTr="00437915">
        <w:trPr>
          <w:trHeight w:val="710"/>
        </w:trPr>
        <w:tc>
          <w:tcPr>
            <w:tcW w:w="988" w:type="dxa"/>
          </w:tcPr>
          <w:p w14:paraId="1BDC4C4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5940" w:type="dxa"/>
          </w:tcPr>
          <w:p w14:paraId="6D66E002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اهداف</w:t>
            </w:r>
          </w:p>
        </w:tc>
        <w:tc>
          <w:tcPr>
            <w:tcW w:w="1440" w:type="dxa"/>
          </w:tcPr>
          <w:p w14:paraId="1EACB0FA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مدت (ماه)</w:t>
            </w:r>
          </w:p>
        </w:tc>
        <w:tc>
          <w:tcPr>
            <w:tcW w:w="532" w:type="dxa"/>
          </w:tcPr>
          <w:p w14:paraId="620E313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11" w:type="dxa"/>
          </w:tcPr>
          <w:p w14:paraId="55833FB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41" w:type="dxa"/>
          </w:tcPr>
          <w:p w14:paraId="272FE11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18" w:type="dxa"/>
          </w:tcPr>
          <w:p w14:paraId="72DAFD21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50" w:type="dxa"/>
          </w:tcPr>
          <w:p w14:paraId="562DC9A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49" w:type="dxa"/>
          </w:tcPr>
          <w:p w14:paraId="359E16D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456" w:type="dxa"/>
          </w:tcPr>
          <w:p w14:paraId="0CDDE8C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444" w:type="dxa"/>
          </w:tcPr>
          <w:p w14:paraId="3838E60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440" w:type="dxa"/>
          </w:tcPr>
          <w:p w14:paraId="79DC6C8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183D8CA2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</w:tcPr>
          <w:p w14:paraId="0C48DEDF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549" w:type="dxa"/>
          </w:tcPr>
          <w:p w14:paraId="629AD771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</w:p>
        </w:tc>
      </w:tr>
      <w:tr w:rsidR="00437915" w:rsidRPr="00437915" w14:paraId="16486B2E" w14:textId="77777777" w:rsidTr="00437915">
        <w:tc>
          <w:tcPr>
            <w:tcW w:w="988" w:type="dxa"/>
          </w:tcPr>
          <w:p w14:paraId="0A42C25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940" w:type="dxa"/>
          </w:tcPr>
          <w:p w14:paraId="3E26FD58" w14:textId="77777777" w:rsidR="00256B28" w:rsidRPr="00437915" w:rsidRDefault="00D66427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توسعه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تحصیلات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تکمیلی</w:t>
            </w:r>
            <w:r w:rsidRPr="00437915">
              <w:rPr>
                <w:rFonts w:ascii="IranNastaliq" w:hAnsi="IranNastaliq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 ارتقای کمی)</w:t>
            </w:r>
          </w:p>
        </w:tc>
        <w:tc>
          <w:tcPr>
            <w:tcW w:w="1440" w:type="dxa"/>
          </w:tcPr>
          <w:p w14:paraId="78D1DC1A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25F5C80F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6108AF9A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2545A41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7BB453C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4FFEE231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0038570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0C6F909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2F0AE40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4FDA830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0CE076E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1A3D1F5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35E7BCF2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5BE1CBE9" w14:textId="77777777" w:rsidTr="00437915">
        <w:tc>
          <w:tcPr>
            <w:tcW w:w="988" w:type="dxa"/>
          </w:tcPr>
          <w:p w14:paraId="7344805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940" w:type="dxa"/>
          </w:tcPr>
          <w:p w14:paraId="25FBEE55" w14:textId="77777777" w:rsidR="00256B28" w:rsidRPr="00437915" w:rsidRDefault="007F79F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جذب نیروی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انسانی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نیاز</w:t>
            </w:r>
          </w:p>
        </w:tc>
        <w:tc>
          <w:tcPr>
            <w:tcW w:w="1440" w:type="dxa"/>
          </w:tcPr>
          <w:p w14:paraId="4CF3083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228F484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6DD48FE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0EA16F0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622D3EC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7CCE2CF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0C9FBCF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6720793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63D6082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250347E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09E99E2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62649A4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487F6F6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104723B1" w14:textId="77777777" w:rsidTr="00437915">
        <w:tc>
          <w:tcPr>
            <w:tcW w:w="988" w:type="dxa"/>
          </w:tcPr>
          <w:p w14:paraId="00588F6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940" w:type="dxa"/>
          </w:tcPr>
          <w:p w14:paraId="60820927" w14:textId="77777777" w:rsidR="00256B28" w:rsidRPr="00437915" w:rsidRDefault="0043791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ارتقا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کیفیت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آموزش</w:t>
            </w:r>
          </w:p>
        </w:tc>
        <w:tc>
          <w:tcPr>
            <w:tcW w:w="1440" w:type="dxa"/>
          </w:tcPr>
          <w:p w14:paraId="77A619D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3A3A8BA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730C35D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367A97C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181E88E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6676382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6054A87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2ACF28C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685C54C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392E15A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3800EDE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16B368A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7BC3595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29041726" w14:textId="77777777" w:rsidTr="00437915">
        <w:tc>
          <w:tcPr>
            <w:tcW w:w="988" w:type="dxa"/>
          </w:tcPr>
          <w:p w14:paraId="1431031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940" w:type="dxa"/>
          </w:tcPr>
          <w:p w14:paraId="374F3469" w14:textId="77777777" w:rsidR="00256B28" w:rsidRPr="00437915" w:rsidRDefault="0043791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توسعه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نظام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اعتباربخشی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و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رتبه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بندی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دانشکده</w:t>
            </w:r>
          </w:p>
        </w:tc>
        <w:tc>
          <w:tcPr>
            <w:tcW w:w="1440" w:type="dxa"/>
          </w:tcPr>
          <w:p w14:paraId="749A717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63FED8F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42D63833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2F36C66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6366615D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69B227F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72B4203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0345F1D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2D5BC71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34F2364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4B18CF4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11D4CB4F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2B885A7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08891889" w14:textId="77777777" w:rsidTr="00437915">
        <w:tc>
          <w:tcPr>
            <w:tcW w:w="988" w:type="dxa"/>
          </w:tcPr>
          <w:p w14:paraId="1CF8C6F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940" w:type="dxa"/>
          </w:tcPr>
          <w:p w14:paraId="0EF53052" w14:textId="77777777" w:rsidR="00256B28" w:rsidRPr="00437915" w:rsidRDefault="0043791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گسترش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کمی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و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کیفی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فعالیت‌های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  <w:tc>
          <w:tcPr>
            <w:tcW w:w="1440" w:type="dxa"/>
          </w:tcPr>
          <w:p w14:paraId="6F4B7DA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3E211F0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17B1216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015AFA3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1A3D86EB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456D99A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18AD389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48608D3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3B17203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013BF3F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740BFD1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0AFA10F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3669811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5A08842F" w14:textId="77777777" w:rsidTr="00437915">
        <w:tc>
          <w:tcPr>
            <w:tcW w:w="988" w:type="dxa"/>
          </w:tcPr>
          <w:p w14:paraId="0E7EEB7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940" w:type="dxa"/>
          </w:tcPr>
          <w:p w14:paraId="361B9702" w14:textId="77777777" w:rsidR="00256B28" w:rsidRPr="00437915" w:rsidRDefault="0043791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ارتقا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سطح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رعایت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موازین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اخلاقی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انجام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پژوهش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ها</w:t>
            </w:r>
          </w:p>
        </w:tc>
        <w:tc>
          <w:tcPr>
            <w:tcW w:w="1440" w:type="dxa"/>
          </w:tcPr>
          <w:p w14:paraId="5B7D07B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669D9EB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47DFBFC1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6DCC3C0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4F28E95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6F8C52A5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754B6BF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6978DAE2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5C72045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1D1C66B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659CC19C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49BC5CAE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5A3C655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7A9B3BB8" w14:textId="77777777" w:rsidTr="00437915">
        <w:tc>
          <w:tcPr>
            <w:tcW w:w="988" w:type="dxa"/>
          </w:tcPr>
          <w:p w14:paraId="13C3E72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940" w:type="dxa"/>
          </w:tcPr>
          <w:p w14:paraId="5D87821B" w14:textId="77777777" w:rsidR="00256B28" w:rsidRPr="00437915" w:rsidRDefault="00437915" w:rsidP="00437915">
            <w:pPr>
              <w:rPr>
                <w:rFonts w:ascii="IranNastaliq" w:hAnsi="IranNastaliq" w:cs="B Nazanin"/>
                <w:b/>
                <w:bCs/>
                <w:color w:val="ED7D31" w:themeColor="accent2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تامین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تجهیزات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نیاز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کتابخانه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و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آزمایشگاه‌ها</w:t>
            </w:r>
          </w:p>
        </w:tc>
        <w:tc>
          <w:tcPr>
            <w:tcW w:w="1440" w:type="dxa"/>
          </w:tcPr>
          <w:p w14:paraId="329735D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6DF8CEB2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7D1E63D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11E945F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3D2CD46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7BDCCFC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611AE744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602718E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56F36A20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533B3267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21097F06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045AC859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29C4B688" w14:textId="77777777" w:rsidR="00256B28" w:rsidRPr="00437915" w:rsidRDefault="00256B28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37915" w:rsidRPr="00437915" w14:paraId="6663A18C" w14:textId="77777777" w:rsidTr="00437915">
        <w:tc>
          <w:tcPr>
            <w:tcW w:w="988" w:type="dxa"/>
          </w:tcPr>
          <w:p w14:paraId="304F0A84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5940" w:type="dxa"/>
          </w:tcPr>
          <w:p w14:paraId="6353296A" w14:textId="77777777" w:rsidR="00741ABD" w:rsidRPr="00437915" w:rsidRDefault="00437915" w:rsidP="00437915">
            <w:pPr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مشارکت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فعالیتهای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اجرایی</w:t>
            </w:r>
            <w:r w:rsidRPr="00437915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3791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440" w:type="dxa"/>
          </w:tcPr>
          <w:p w14:paraId="0868C1F2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437915">
              <w:rPr>
                <w:rFonts w:ascii="IranNastaliq" w:hAnsi="IranNastaliq" w:cs="B Nazanin" w:hint="cs"/>
                <w:b/>
                <w:bCs/>
                <w:color w:val="FF0000"/>
                <w:sz w:val="28"/>
                <w:szCs w:val="28"/>
                <w:rtl/>
              </w:rPr>
              <w:t>12ماه</w:t>
            </w:r>
          </w:p>
        </w:tc>
        <w:tc>
          <w:tcPr>
            <w:tcW w:w="532" w:type="dxa"/>
            <w:shd w:val="clear" w:color="auto" w:fill="00FF00"/>
          </w:tcPr>
          <w:p w14:paraId="35E50CC0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" w:type="dxa"/>
            <w:shd w:val="clear" w:color="auto" w:fill="00FF00"/>
          </w:tcPr>
          <w:p w14:paraId="2F26DF31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1" w:type="dxa"/>
            <w:shd w:val="clear" w:color="auto" w:fill="00FF00"/>
          </w:tcPr>
          <w:p w14:paraId="014D328C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00FF00"/>
          </w:tcPr>
          <w:p w14:paraId="0998CCE0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" w:type="dxa"/>
            <w:shd w:val="clear" w:color="auto" w:fill="00FF00"/>
          </w:tcPr>
          <w:p w14:paraId="45F860B4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dxa"/>
            <w:shd w:val="clear" w:color="auto" w:fill="00FF00"/>
          </w:tcPr>
          <w:p w14:paraId="64A2A8A0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00FF00"/>
          </w:tcPr>
          <w:p w14:paraId="4F2BF25E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4" w:type="dxa"/>
            <w:shd w:val="clear" w:color="auto" w:fill="00FF00"/>
          </w:tcPr>
          <w:p w14:paraId="63FDDDBB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dxa"/>
            <w:shd w:val="clear" w:color="auto" w:fill="00FF00"/>
          </w:tcPr>
          <w:p w14:paraId="1D304A1E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" w:type="dxa"/>
            <w:shd w:val="clear" w:color="auto" w:fill="00FF00"/>
          </w:tcPr>
          <w:p w14:paraId="60982C0D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2" w:type="dxa"/>
            <w:shd w:val="clear" w:color="auto" w:fill="00FF00"/>
          </w:tcPr>
          <w:p w14:paraId="48DECFAE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shd w:val="clear" w:color="auto" w:fill="00FF00"/>
          </w:tcPr>
          <w:p w14:paraId="26D221B3" w14:textId="77777777" w:rsidR="00741ABD" w:rsidRPr="00437915" w:rsidRDefault="00741ABD" w:rsidP="00437915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173969AE" w14:textId="77777777" w:rsidR="00256B28" w:rsidRPr="00437915" w:rsidRDefault="00256B28" w:rsidP="00437915">
      <w:pPr>
        <w:rPr>
          <w:rFonts w:ascii="IranNastaliq" w:hAnsi="IranNastaliq" w:cs="B Nazanin"/>
          <w:b/>
          <w:bCs/>
          <w:sz w:val="36"/>
          <w:szCs w:val="36"/>
          <w:rtl/>
        </w:rPr>
      </w:pPr>
    </w:p>
    <w:sectPr w:rsidR="00256B28" w:rsidRPr="00437915" w:rsidSect="007A1F67">
      <w:pgSz w:w="16838" w:h="11906" w:orient="landscape"/>
      <w:pgMar w:top="1440" w:right="1440" w:bottom="1440" w:left="1440" w:header="720" w:footer="720" w:gutter="0"/>
      <w:pgBorders w:offsetFrom="page">
        <w:top w:val="swirligig" w:sz="28" w:space="24" w:color="auto"/>
        <w:left w:val="swirligig" w:sz="28" w:space="24" w:color="auto"/>
        <w:bottom w:val="swirligig" w:sz="28" w:space="24" w:color="auto"/>
        <w:right w:val="swirligig" w:sz="2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696C" w14:textId="77777777" w:rsidR="00992CE7" w:rsidRDefault="00992CE7" w:rsidP="007A1F67">
      <w:pPr>
        <w:spacing w:after="0" w:line="240" w:lineRule="auto"/>
      </w:pPr>
      <w:r>
        <w:separator/>
      </w:r>
    </w:p>
  </w:endnote>
  <w:endnote w:type="continuationSeparator" w:id="0">
    <w:p w14:paraId="27CE64B7" w14:textId="77777777" w:rsidR="00992CE7" w:rsidRDefault="00992CE7" w:rsidP="007A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_madayen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2BB4" w14:textId="77777777" w:rsidR="00992CE7" w:rsidRDefault="00992CE7" w:rsidP="007A1F67">
      <w:pPr>
        <w:spacing w:after="0" w:line="240" w:lineRule="auto"/>
      </w:pPr>
      <w:r>
        <w:separator/>
      </w:r>
    </w:p>
  </w:footnote>
  <w:footnote w:type="continuationSeparator" w:id="0">
    <w:p w14:paraId="22AA45FB" w14:textId="77777777" w:rsidR="00992CE7" w:rsidRDefault="00992CE7" w:rsidP="007A1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73"/>
    <w:rsid w:val="001366DD"/>
    <w:rsid w:val="001653F9"/>
    <w:rsid w:val="00256B28"/>
    <w:rsid w:val="002C2525"/>
    <w:rsid w:val="003F5978"/>
    <w:rsid w:val="00437915"/>
    <w:rsid w:val="0048365C"/>
    <w:rsid w:val="004C2CA5"/>
    <w:rsid w:val="00540D30"/>
    <w:rsid w:val="00563775"/>
    <w:rsid w:val="005E21B5"/>
    <w:rsid w:val="00620963"/>
    <w:rsid w:val="00656ABD"/>
    <w:rsid w:val="0069051A"/>
    <w:rsid w:val="0071429B"/>
    <w:rsid w:val="00741ABD"/>
    <w:rsid w:val="00797B52"/>
    <w:rsid w:val="007A1F67"/>
    <w:rsid w:val="007B7A02"/>
    <w:rsid w:val="007C206F"/>
    <w:rsid w:val="007F79F5"/>
    <w:rsid w:val="0082346C"/>
    <w:rsid w:val="00842D6D"/>
    <w:rsid w:val="00843FCC"/>
    <w:rsid w:val="00850DE9"/>
    <w:rsid w:val="00966E8B"/>
    <w:rsid w:val="00992CE7"/>
    <w:rsid w:val="009C1A36"/>
    <w:rsid w:val="00AA6E16"/>
    <w:rsid w:val="00AD7FA0"/>
    <w:rsid w:val="00B25490"/>
    <w:rsid w:val="00B540B5"/>
    <w:rsid w:val="00B55257"/>
    <w:rsid w:val="00B661F5"/>
    <w:rsid w:val="00B90F6C"/>
    <w:rsid w:val="00BE3ED4"/>
    <w:rsid w:val="00BE4136"/>
    <w:rsid w:val="00C43E4F"/>
    <w:rsid w:val="00CB4F32"/>
    <w:rsid w:val="00D04C5F"/>
    <w:rsid w:val="00D05845"/>
    <w:rsid w:val="00D315E1"/>
    <w:rsid w:val="00D66427"/>
    <w:rsid w:val="00DF3C06"/>
    <w:rsid w:val="00E02337"/>
    <w:rsid w:val="00E70796"/>
    <w:rsid w:val="00EF25BC"/>
    <w:rsid w:val="00FA4121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AA4667"/>
  <w15:chartTrackingRefBased/>
  <w15:docId w15:val="{8AB0209B-290C-406A-AA6A-8440A103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67"/>
  </w:style>
  <w:style w:type="paragraph" w:styleId="Footer">
    <w:name w:val="footer"/>
    <w:basedOn w:val="Normal"/>
    <w:link w:val="FooterChar"/>
    <w:uiPriority w:val="99"/>
    <w:unhideWhenUsed/>
    <w:rsid w:val="007A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67"/>
  </w:style>
  <w:style w:type="table" w:styleId="TableGrid">
    <w:name w:val="Table Grid"/>
    <w:basedOn w:val="TableNormal"/>
    <w:uiPriority w:val="39"/>
    <w:rsid w:val="00D0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0AEA-5CDF-43B8-A6BC-7F006C69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akbari</dc:creator>
  <cp:keywords/>
  <dc:description/>
  <cp:lastModifiedBy>MrsHafezi</cp:lastModifiedBy>
  <cp:revision>5</cp:revision>
  <cp:lastPrinted>2023-06-19T08:21:00Z</cp:lastPrinted>
  <dcterms:created xsi:type="dcterms:W3CDTF">2025-06-01T07:13:00Z</dcterms:created>
  <dcterms:modified xsi:type="dcterms:W3CDTF">2025-06-24T06:44:00Z</dcterms:modified>
</cp:coreProperties>
</file>